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02" w:rsidRDefault="00FE5202" w:rsidP="00FE5202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FE5202" w:rsidRDefault="00FE5202" w:rsidP="00FE5202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FE5202" w:rsidRDefault="00FE5202" w:rsidP="00FE5202">
      <w:pPr>
        <w:jc w:val="center"/>
        <w:rPr>
          <w:b/>
        </w:rPr>
      </w:pPr>
    </w:p>
    <w:p w:rsidR="00FE5202" w:rsidRDefault="00FE5202" w:rsidP="00FE5202">
      <w:pPr>
        <w:jc w:val="center"/>
        <w:rPr>
          <w:b/>
        </w:rPr>
      </w:pPr>
    </w:p>
    <w:p w:rsidR="00FE5202" w:rsidRDefault="00FE5202" w:rsidP="00FE5202">
      <w:pPr>
        <w:jc w:val="center"/>
        <w:rPr>
          <w:b/>
        </w:rPr>
      </w:pPr>
    </w:p>
    <w:p w:rsidR="00FE5202" w:rsidRDefault="00FE5202" w:rsidP="00FE5202">
      <w:pPr>
        <w:jc w:val="center"/>
        <w:rPr>
          <w:b/>
        </w:rPr>
      </w:pPr>
    </w:p>
    <w:p w:rsidR="00FE5202" w:rsidRDefault="00FE5202" w:rsidP="00FE52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Ştiinţe penale şi criminalistică</w:t>
      </w:r>
    </w:p>
    <w:p w:rsidR="00FE5202" w:rsidRDefault="00FE5202" w:rsidP="00FE52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E5202" w:rsidRDefault="00FE5202" w:rsidP="00FE52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8D02C4">
        <w:rPr>
          <w:rFonts w:ascii="Times New Roman" w:hAnsi="Times New Roman"/>
          <w:b/>
          <w:sz w:val="24"/>
          <w:szCs w:val="24"/>
        </w:rPr>
        <w:t>01-14.04.2019</w:t>
      </w:r>
    </w:p>
    <w:p w:rsidR="00FE5202" w:rsidRDefault="00FE5202" w:rsidP="00FE5202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FE5202" w:rsidRDefault="00FE5202" w:rsidP="00FE5202">
      <w:pPr>
        <w:rPr>
          <w:b/>
        </w:rPr>
      </w:pPr>
    </w:p>
    <w:p w:rsidR="00FE5202" w:rsidRDefault="00FE5202" w:rsidP="00FE5202"/>
    <w:p w:rsidR="00FE5202" w:rsidRDefault="00FE5202" w:rsidP="00FE5202"/>
    <w:p w:rsidR="00FE5202" w:rsidRDefault="00FE5202" w:rsidP="00FE5202"/>
    <w:tbl>
      <w:tblPr>
        <w:tblStyle w:val="TableGrid"/>
        <w:tblW w:w="10008" w:type="dxa"/>
        <w:tblLook w:val="04A0"/>
      </w:tblPr>
      <w:tblGrid>
        <w:gridCol w:w="1297"/>
        <w:gridCol w:w="892"/>
        <w:gridCol w:w="2959"/>
        <w:gridCol w:w="3620"/>
        <w:gridCol w:w="1240"/>
      </w:tblGrid>
      <w:tr w:rsidR="00FE5202" w:rsidRPr="00EC06C9" w:rsidTr="00FE520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02" w:rsidRPr="00EC06C9" w:rsidRDefault="00FE52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06C9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02" w:rsidRPr="00EC06C9" w:rsidRDefault="00FE52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06C9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02" w:rsidRPr="00EC06C9" w:rsidRDefault="00FE52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06C9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02" w:rsidRPr="00EC06C9" w:rsidRDefault="00FE520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06C9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02" w:rsidRPr="00EC06C9" w:rsidRDefault="00FE5202">
            <w:pPr>
              <w:rPr>
                <w:sz w:val="24"/>
                <w:szCs w:val="24"/>
              </w:rPr>
            </w:pPr>
            <w:r w:rsidRPr="00EC06C9">
              <w:rPr>
                <w:b/>
                <w:sz w:val="24"/>
                <w:szCs w:val="24"/>
              </w:rPr>
              <w:t>SALA</w:t>
            </w:r>
          </w:p>
        </w:tc>
      </w:tr>
      <w:tr w:rsidR="002066A1" w:rsidRPr="00EC06C9" w:rsidTr="00714205">
        <w:trPr>
          <w:trHeight w:val="428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A1" w:rsidRPr="00EC06C9" w:rsidRDefault="0020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1" w:rsidRPr="00EC06C9" w:rsidRDefault="0020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066A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A1" w:rsidRDefault="002066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06C9">
              <w:rPr>
                <w:sz w:val="24"/>
                <w:szCs w:val="24"/>
              </w:rPr>
              <w:t>Prof.dr. Gh. Ivan</w:t>
            </w:r>
          </w:p>
          <w:p w:rsidR="002066A1" w:rsidRPr="00EC06C9" w:rsidRDefault="004A03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S. Jirlaianu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A1" w:rsidRPr="00980316" w:rsidRDefault="002066A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316">
              <w:rPr>
                <w:sz w:val="24"/>
                <w:szCs w:val="24"/>
              </w:rPr>
              <w:t>Institutii de drept penal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A1" w:rsidRPr="00EC06C9" w:rsidRDefault="00206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2066A1" w:rsidRPr="00EC06C9" w:rsidTr="00714205">
        <w:trPr>
          <w:trHeight w:val="427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A1" w:rsidRPr="00EC06C9" w:rsidRDefault="002066A1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1" w:rsidRPr="00EC06C9" w:rsidRDefault="002066A1">
            <w:pPr>
              <w:jc w:val="center"/>
            </w:pPr>
            <w:r>
              <w:t>10</w:t>
            </w:r>
            <w:r w:rsidRPr="002066A1">
              <w:rPr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1" w:rsidRPr="00EC06C9" w:rsidRDefault="002066A1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1" w:rsidRPr="00980316" w:rsidRDefault="002066A1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A1" w:rsidRPr="00EC06C9" w:rsidRDefault="002066A1">
            <w:pPr>
              <w:jc w:val="center"/>
            </w:pPr>
          </w:p>
        </w:tc>
      </w:tr>
      <w:tr w:rsidR="00FE5202" w:rsidRPr="00EC06C9" w:rsidTr="00FE5202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EC06C9" w:rsidRDefault="00415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EC06C9" w:rsidRDefault="00415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1568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EC06C9" w:rsidRDefault="00EC06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06C9">
              <w:rPr>
                <w:sz w:val="24"/>
                <w:szCs w:val="24"/>
              </w:rPr>
              <w:t>Lect.dr. M. Buzea</w:t>
            </w:r>
          </w:p>
          <w:p w:rsidR="00EC06C9" w:rsidRPr="00EC06C9" w:rsidRDefault="00EC06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06C9">
              <w:rPr>
                <w:sz w:val="24"/>
                <w:szCs w:val="24"/>
              </w:rPr>
              <w:t>Lect.dr. S. Jirlaianu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980316" w:rsidRDefault="00EC06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316">
              <w:rPr>
                <w:sz w:val="24"/>
                <w:szCs w:val="24"/>
              </w:rPr>
              <w:t>Institutii de drept procesual penal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EC06C9" w:rsidRDefault="00415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210</w:t>
            </w:r>
          </w:p>
        </w:tc>
      </w:tr>
      <w:tr w:rsidR="00FE5202" w:rsidRPr="00EC06C9" w:rsidTr="00FE520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02" w:rsidRPr="00EC06C9" w:rsidRDefault="0041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EC06C9" w:rsidRDefault="00415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1568D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02" w:rsidRPr="00EC06C9" w:rsidRDefault="00FE5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02" w:rsidRPr="00980316" w:rsidRDefault="00FE5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02" w:rsidRPr="00EC06C9" w:rsidRDefault="00FE5202">
            <w:pPr>
              <w:rPr>
                <w:sz w:val="24"/>
                <w:szCs w:val="24"/>
              </w:rPr>
            </w:pPr>
          </w:p>
        </w:tc>
      </w:tr>
      <w:tr w:rsidR="00FE5202" w:rsidRPr="00EC06C9" w:rsidTr="00FE5202">
        <w:trPr>
          <w:trHeight w:val="46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EC06C9" w:rsidRDefault="00372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EC06C9" w:rsidRDefault="00372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72C1B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Default="00EC06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06C9">
              <w:rPr>
                <w:sz w:val="24"/>
                <w:szCs w:val="24"/>
              </w:rPr>
              <w:t>Prof.dr. Gh. Zgherea</w:t>
            </w:r>
          </w:p>
          <w:p w:rsidR="00EC06C9" w:rsidRPr="00EC06C9" w:rsidRDefault="00893C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Asist.</w:t>
            </w:r>
            <w:r w:rsidR="004A0300">
              <w:rPr>
                <w:sz w:val="24"/>
                <w:szCs w:val="24"/>
              </w:rPr>
              <w:t>dr. A. Tabacaru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980316" w:rsidRDefault="00EC06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316">
              <w:rPr>
                <w:sz w:val="24"/>
                <w:szCs w:val="24"/>
              </w:rPr>
              <w:t>Metode instrumentale aplicabile in cercetarea criminalistica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02" w:rsidRPr="00EC06C9" w:rsidRDefault="00372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 302</w:t>
            </w:r>
          </w:p>
        </w:tc>
      </w:tr>
      <w:tr w:rsidR="00EC06C9" w:rsidRPr="00EC06C9" w:rsidTr="00FE5202">
        <w:trPr>
          <w:trHeight w:val="46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C9" w:rsidRPr="00EC06C9" w:rsidRDefault="00480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E3769">
              <w:rPr>
                <w:sz w:val="24"/>
                <w:szCs w:val="24"/>
              </w:rPr>
              <w:t>.04.2019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C9" w:rsidRPr="00EC06C9" w:rsidRDefault="00DE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E3769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C9" w:rsidRDefault="00EC06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06C9">
              <w:rPr>
                <w:sz w:val="24"/>
                <w:szCs w:val="24"/>
              </w:rPr>
              <w:t>Conf.dr. C. Bentea</w:t>
            </w:r>
          </w:p>
          <w:p w:rsidR="00EC06C9" w:rsidRPr="004A0300" w:rsidRDefault="004A03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0300">
              <w:rPr>
                <w:sz w:val="24"/>
                <w:szCs w:val="24"/>
              </w:rPr>
              <w:t>Lect. dr. M. Constantinescu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C9" w:rsidRPr="00980316" w:rsidRDefault="00EC06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316">
              <w:rPr>
                <w:sz w:val="24"/>
                <w:szCs w:val="24"/>
              </w:rPr>
              <w:t>Tehnici de identificare a comportamentului simulat in cercetarea criminalistica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C9" w:rsidRPr="00EC06C9" w:rsidRDefault="00DE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103</w:t>
            </w:r>
          </w:p>
        </w:tc>
      </w:tr>
      <w:tr w:rsidR="00893C61" w:rsidRPr="00EC06C9" w:rsidTr="00FE5202">
        <w:trPr>
          <w:trHeight w:val="46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1" w:rsidRPr="00893C61" w:rsidRDefault="00893C61">
            <w:pPr>
              <w:jc w:val="center"/>
              <w:rPr>
                <w:sz w:val="24"/>
                <w:szCs w:val="24"/>
              </w:rPr>
            </w:pPr>
            <w:r w:rsidRPr="00893C61">
              <w:rPr>
                <w:sz w:val="24"/>
                <w:szCs w:val="24"/>
              </w:rPr>
              <w:t>12.04.2019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1" w:rsidRPr="00893C61" w:rsidRDefault="00893C61">
            <w:pPr>
              <w:jc w:val="center"/>
              <w:rPr>
                <w:sz w:val="24"/>
                <w:szCs w:val="24"/>
              </w:rPr>
            </w:pPr>
            <w:r w:rsidRPr="00893C61">
              <w:rPr>
                <w:sz w:val="24"/>
                <w:szCs w:val="24"/>
              </w:rPr>
              <w:t>13</w:t>
            </w:r>
            <w:r w:rsidRPr="00893C6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1" w:rsidRPr="00893C61" w:rsidRDefault="00893C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C61">
              <w:rPr>
                <w:sz w:val="24"/>
                <w:szCs w:val="24"/>
              </w:rPr>
              <w:t>Prof.dr. M. Gheorghiţă</w:t>
            </w:r>
          </w:p>
          <w:p w:rsidR="00893C61" w:rsidRPr="00893C61" w:rsidRDefault="00893C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V. Stoica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1" w:rsidRPr="00893C61" w:rsidRDefault="00893C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93C61">
              <w:rPr>
                <w:sz w:val="24"/>
                <w:szCs w:val="24"/>
              </w:rPr>
              <w:t>Metodologia expertizelor criminalistice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61" w:rsidRPr="00893C61" w:rsidRDefault="00893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</w:tbl>
    <w:p w:rsidR="00FE5202" w:rsidRDefault="00FE5202" w:rsidP="00FE5202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202"/>
    <w:rsid w:val="001765AE"/>
    <w:rsid w:val="00193ABE"/>
    <w:rsid w:val="002066A1"/>
    <w:rsid w:val="00263E6E"/>
    <w:rsid w:val="003575D0"/>
    <w:rsid w:val="00372C1B"/>
    <w:rsid w:val="003E4EEE"/>
    <w:rsid w:val="0041568D"/>
    <w:rsid w:val="00480260"/>
    <w:rsid w:val="004A0300"/>
    <w:rsid w:val="006534DD"/>
    <w:rsid w:val="006E294D"/>
    <w:rsid w:val="00713AD0"/>
    <w:rsid w:val="008706F0"/>
    <w:rsid w:val="00893C61"/>
    <w:rsid w:val="008D02C4"/>
    <w:rsid w:val="008E2DB2"/>
    <w:rsid w:val="008F3FF5"/>
    <w:rsid w:val="009448AC"/>
    <w:rsid w:val="00980316"/>
    <w:rsid w:val="009F6E90"/>
    <w:rsid w:val="00AD3E84"/>
    <w:rsid w:val="00B81E71"/>
    <w:rsid w:val="00BA4A51"/>
    <w:rsid w:val="00C329B1"/>
    <w:rsid w:val="00DC540F"/>
    <w:rsid w:val="00DE3769"/>
    <w:rsid w:val="00EC06C9"/>
    <w:rsid w:val="00FC20E6"/>
    <w:rsid w:val="00FE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E5202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FE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22</cp:revision>
  <cp:lastPrinted>2019-03-15T08:05:00Z</cp:lastPrinted>
  <dcterms:created xsi:type="dcterms:W3CDTF">2018-10-26T08:37:00Z</dcterms:created>
  <dcterms:modified xsi:type="dcterms:W3CDTF">2019-03-15T08:05:00Z</dcterms:modified>
</cp:coreProperties>
</file>